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FED" w:rsidRDefault="003B4FED" w:rsidP="003B4FED">
      <w:pPr>
        <w:pStyle w:val="GvdeMetni"/>
        <w:spacing w:before="127" w:line="264" w:lineRule="auto"/>
        <w:ind w:left="720" w:right="4408" w:firstLine="816"/>
        <w:rPr>
          <w:rFonts w:asciiTheme="minorHAnsi" w:hAnsiTheme="minorHAnsi" w:cstheme="minorHAnsi"/>
          <w:b w:val="0"/>
          <w:sz w:val="20"/>
          <w:szCs w:val="20"/>
        </w:rPr>
      </w:pPr>
      <w:r>
        <w:rPr>
          <w:rFonts w:asciiTheme="minorHAnsi" w:hAnsiTheme="minorHAnsi" w:cstheme="minorHAnsi"/>
          <w:b w:val="0"/>
          <w:noProof/>
          <w:sz w:val="20"/>
          <w:szCs w:val="20"/>
          <w:lang w:bidi="ar-SA"/>
        </w:rPr>
        <w:drawing>
          <wp:anchor distT="0" distB="0" distL="114300" distR="114300" simplePos="0" relativeHeight="251658240" behindDoc="0" locked="0" layoutInCell="1" allowOverlap="1" wp14:anchorId="13081A8A" wp14:editId="38EEEE95">
            <wp:simplePos x="0" y="0"/>
            <wp:positionH relativeFrom="column">
              <wp:posOffset>117475</wp:posOffset>
            </wp:positionH>
            <wp:positionV relativeFrom="paragraph">
              <wp:posOffset>-357505</wp:posOffset>
            </wp:positionV>
            <wp:extent cx="1512570" cy="1180465"/>
            <wp:effectExtent l="0" t="0" r="0" b="0"/>
            <wp:wrapSquare wrapText="bothSides"/>
            <wp:docPr id="2" name="Resim 2" descr="C:\Users\Kubilay Yıldırım\Desktop\dosyalar\yeni kayıt\bitmiş olanlar\OTS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bilay Yıldırım\Desktop\dosyalar\yeni kayıt\bitmiş olanlar\OTSO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257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20"/>
          <w:szCs w:val="20"/>
          <w:lang w:bidi="ar-SA"/>
        </w:rPr>
        <w:drawing>
          <wp:anchor distT="0" distB="0" distL="114300" distR="114300" simplePos="0" relativeHeight="251659264" behindDoc="0" locked="0" layoutInCell="1" allowOverlap="1" wp14:anchorId="466555BC" wp14:editId="3896FA2B">
            <wp:simplePos x="0" y="0"/>
            <wp:positionH relativeFrom="column">
              <wp:posOffset>5723890</wp:posOffset>
            </wp:positionH>
            <wp:positionV relativeFrom="paragraph">
              <wp:posOffset>-477520</wp:posOffset>
            </wp:positionV>
            <wp:extent cx="1480185" cy="1365885"/>
            <wp:effectExtent l="0" t="0" r="0" b="0"/>
            <wp:wrapSquare wrapText="bothSides"/>
            <wp:docPr id="3" name="Resim 3" descr="C:\Users\Kubilay Yıldırım\Desktop\dosyalar\yeni kayıt\bitmiş olanlar\görseller\k_akredite_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bilay Yıldırım\Desktop\dosyalar\yeni kayıt\bitmiş olanlar\görseller\k_akredite_o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0185" cy="1365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4FED" w:rsidRPr="003B4FED" w:rsidRDefault="009725D6" w:rsidP="003B4FED">
      <w:pPr>
        <w:pStyle w:val="GvdeMetni"/>
        <w:spacing w:line="264" w:lineRule="auto"/>
        <w:ind w:left="3402" w:right="3168" w:hanging="3402"/>
        <w:rPr>
          <w:rFonts w:asciiTheme="minorHAnsi" w:hAnsiTheme="minorHAnsi" w:cstheme="minorHAnsi"/>
          <w:sz w:val="20"/>
          <w:szCs w:val="20"/>
        </w:rPr>
      </w:pPr>
      <w:r w:rsidRPr="003B4FED">
        <w:rPr>
          <w:rFonts w:asciiTheme="minorHAnsi" w:hAnsiTheme="minorHAnsi" w:cstheme="minorHAnsi"/>
          <w:sz w:val="20"/>
          <w:szCs w:val="20"/>
        </w:rPr>
        <w:t xml:space="preserve">ORHANGAZİ </w:t>
      </w:r>
      <w:r w:rsidR="00E34AC8" w:rsidRPr="003B4FED">
        <w:rPr>
          <w:rFonts w:asciiTheme="minorHAnsi" w:hAnsiTheme="minorHAnsi" w:cstheme="minorHAnsi"/>
          <w:sz w:val="20"/>
          <w:szCs w:val="20"/>
        </w:rPr>
        <w:t>TİCARET VE SANAYİ ODASI</w:t>
      </w:r>
      <w:r w:rsidRPr="003B4FED">
        <w:rPr>
          <w:rFonts w:asciiTheme="minorHAnsi" w:hAnsiTheme="minorHAnsi" w:cstheme="minorHAnsi"/>
          <w:sz w:val="20"/>
          <w:szCs w:val="20"/>
        </w:rPr>
        <w:t xml:space="preserve"> </w:t>
      </w:r>
      <w:r w:rsidR="003B4FED" w:rsidRPr="003B4FED">
        <w:rPr>
          <w:rFonts w:asciiTheme="minorHAnsi" w:hAnsiTheme="minorHAnsi" w:cstheme="minorHAnsi"/>
          <w:sz w:val="20"/>
          <w:szCs w:val="20"/>
        </w:rPr>
        <w:t xml:space="preserve">                                      </w:t>
      </w:r>
    </w:p>
    <w:p w:rsidR="003B4FED" w:rsidRPr="003B4FED" w:rsidRDefault="009725D6" w:rsidP="003B4FED">
      <w:pPr>
        <w:pStyle w:val="GvdeMetni"/>
        <w:spacing w:line="264" w:lineRule="auto"/>
        <w:ind w:left="3402" w:right="3168" w:hanging="3402"/>
        <w:rPr>
          <w:rFonts w:asciiTheme="minorHAnsi" w:hAnsiTheme="minorHAnsi" w:cstheme="minorHAnsi"/>
          <w:sz w:val="20"/>
          <w:szCs w:val="20"/>
        </w:rPr>
      </w:pPr>
      <w:r w:rsidRPr="003B4FED">
        <w:rPr>
          <w:rFonts w:asciiTheme="minorHAnsi" w:hAnsiTheme="minorHAnsi" w:cstheme="minorHAnsi"/>
          <w:sz w:val="20"/>
          <w:szCs w:val="20"/>
        </w:rPr>
        <w:t>2020 - 202</w:t>
      </w:r>
      <w:r w:rsidR="00E34AC8" w:rsidRPr="003B4FED">
        <w:rPr>
          <w:rFonts w:asciiTheme="minorHAnsi" w:hAnsiTheme="minorHAnsi" w:cstheme="minorHAnsi"/>
          <w:sz w:val="20"/>
          <w:szCs w:val="20"/>
        </w:rPr>
        <w:t>2</w:t>
      </w:r>
      <w:r w:rsidRPr="003B4FED">
        <w:rPr>
          <w:rFonts w:asciiTheme="minorHAnsi" w:hAnsiTheme="minorHAnsi" w:cstheme="minorHAnsi"/>
          <w:sz w:val="20"/>
          <w:szCs w:val="20"/>
        </w:rPr>
        <w:t xml:space="preserve"> STRATEJİK PLAN</w:t>
      </w:r>
    </w:p>
    <w:p w:rsidR="00843EC5" w:rsidRPr="003B4FED" w:rsidRDefault="003B4FED" w:rsidP="003B4FED">
      <w:pPr>
        <w:pStyle w:val="GvdeMetni"/>
        <w:spacing w:line="264" w:lineRule="auto"/>
        <w:ind w:left="3686" w:right="3168"/>
        <w:jc w:val="left"/>
        <w:rPr>
          <w:rFonts w:asciiTheme="minorHAnsi" w:hAnsiTheme="minorHAnsi" w:cstheme="minorHAnsi"/>
          <w:sz w:val="20"/>
          <w:szCs w:val="20"/>
        </w:rPr>
      </w:pPr>
      <w:r>
        <w:rPr>
          <w:rFonts w:asciiTheme="minorHAnsi" w:hAnsiTheme="minorHAnsi" w:cstheme="minorHAnsi"/>
          <w:sz w:val="20"/>
          <w:szCs w:val="20"/>
        </w:rPr>
        <w:t xml:space="preserve">          </w:t>
      </w:r>
      <w:r w:rsidRPr="003B4FED">
        <w:rPr>
          <w:rFonts w:asciiTheme="minorHAnsi" w:hAnsiTheme="minorHAnsi" w:cstheme="minorHAnsi"/>
          <w:sz w:val="20"/>
          <w:szCs w:val="20"/>
        </w:rPr>
        <w:t xml:space="preserve"> </w:t>
      </w:r>
      <w:r w:rsidR="009725D6" w:rsidRPr="003B4FED">
        <w:rPr>
          <w:rFonts w:asciiTheme="minorHAnsi" w:hAnsiTheme="minorHAnsi" w:cstheme="minorHAnsi"/>
          <w:sz w:val="20"/>
          <w:szCs w:val="20"/>
        </w:rPr>
        <w:t>DIŞ PAYDAŞ ANALİZ ÇALIŞMASI</w:t>
      </w:r>
    </w:p>
    <w:p w:rsidR="00843EC5" w:rsidRPr="00C9613F" w:rsidRDefault="00843EC5" w:rsidP="003B4FED">
      <w:pPr>
        <w:pStyle w:val="GvdeMetni"/>
        <w:ind w:right="0"/>
        <w:rPr>
          <w:rFonts w:asciiTheme="minorHAnsi" w:hAnsiTheme="minorHAnsi" w:cstheme="minorHAnsi"/>
          <w:b w:val="0"/>
          <w:sz w:val="20"/>
          <w:szCs w:val="20"/>
        </w:rPr>
      </w:pPr>
    </w:p>
    <w:p w:rsidR="009725D6" w:rsidRDefault="009725D6">
      <w:pPr>
        <w:rPr>
          <w:rFonts w:asciiTheme="minorHAnsi" w:hAnsiTheme="minorHAnsi" w:cstheme="minorHAnsi"/>
          <w:sz w:val="20"/>
          <w:szCs w:val="20"/>
        </w:rPr>
      </w:pPr>
    </w:p>
    <w:p w:rsidR="003B4FED" w:rsidRPr="003B4FED" w:rsidRDefault="003B4FED" w:rsidP="003B4FED">
      <w:pPr>
        <w:pStyle w:val="GvdeMetni"/>
        <w:spacing w:before="25"/>
        <w:ind w:left="3748"/>
        <w:jc w:val="left"/>
        <w:rPr>
          <w:rFonts w:asciiTheme="minorHAnsi" w:hAnsiTheme="minorHAnsi" w:cstheme="minorHAnsi"/>
          <w:sz w:val="22"/>
          <w:szCs w:val="20"/>
        </w:rPr>
      </w:pPr>
      <w:r>
        <w:rPr>
          <w:rFonts w:asciiTheme="minorHAnsi" w:hAnsiTheme="minorHAnsi" w:cstheme="minorHAnsi"/>
          <w:b w:val="0"/>
          <w:sz w:val="20"/>
          <w:szCs w:val="20"/>
        </w:rPr>
        <w:t xml:space="preserve">                       </w:t>
      </w:r>
      <w:r w:rsidRPr="003B4FED">
        <w:rPr>
          <w:rFonts w:asciiTheme="minorHAnsi" w:hAnsiTheme="minorHAnsi" w:cstheme="minorHAnsi"/>
          <w:sz w:val="22"/>
          <w:szCs w:val="20"/>
        </w:rPr>
        <w:t>Dış Paydaş Anketi</w:t>
      </w:r>
    </w:p>
    <w:p w:rsidR="00F933EA" w:rsidRDefault="00F933EA">
      <w:pPr>
        <w:rPr>
          <w:rFonts w:asciiTheme="minorHAnsi" w:hAnsiTheme="minorHAnsi" w:cstheme="minorHAnsi"/>
          <w:sz w:val="20"/>
          <w:szCs w:val="20"/>
        </w:rPr>
      </w:pPr>
    </w:p>
    <w:tbl>
      <w:tblPr>
        <w:tblW w:w="11445" w:type="dxa"/>
        <w:tblInd w:w="55" w:type="dxa"/>
        <w:tblCellMar>
          <w:left w:w="70" w:type="dxa"/>
          <w:right w:w="70" w:type="dxa"/>
        </w:tblCellMar>
        <w:tblLook w:val="04A0" w:firstRow="1" w:lastRow="0" w:firstColumn="1" w:lastColumn="0" w:noHBand="0" w:noVBand="1"/>
      </w:tblPr>
      <w:tblGrid>
        <w:gridCol w:w="637"/>
        <w:gridCol w:w="2780"/>
        <w:gridCol w:w="8028"/>
      </w:tblGrid>
      <w:tr w:rsidR="00F933EA" w:rsidRPr="00F933EA" w:rsidTr="003B4FED">
        <w:trPr>
          <w:trHeight w:val="1181"/>
        </w:trPr>
        <w:tc>
          <w:tcPr>
            <w:tcW w:w="1144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3EA" w:rsidRPr="00F933EA" w:rsidRDefault="00F933EA" w:rsidP="00F933EA">
            <w:pPr>
              <w:widowControl/>
              <w:autoSpaceDE/>
              <w:autoSpaceDN/>
              <w:jc w:val="center"/>
              <w:rPr>
                <w:rFonts w:ascii="Calibri" w:hAnsi="Calibri" w:cs="Calibri"/>
                <w:color w:val="000000"/>
                <w:sz w:val="20"/>
                <w:szCs w:val="20"/>
                <w:lang w:bidi="ar-SA"/>
              </w:rPr>
            </w:pPr>
            <w:r w:rsidRPr="00F933EA">
              <w:rPr>
                <w:rFonts w:ascii="Calibri" w:hAnsi="Calibri" w:cs="Calibri"/>
                <w:color w:val="000000"/>
                <w:sz w:val="20"/>
                <w:szCs w:val="20"/>
                <w:lang w:bidi="ar-SA"/>
              </w:rPr>
              <w:t xml:space="preserve">Bu anket çalışması, Orhangazi Ticaret ve Sanayi Odası 2020 - 2022 Stratejik Plan Hazırlığı kapsamında paydaşlarımızın memnuniyetinin ölçülmesi ve yönetim sürecine katılımının sağlanması amacıyla hazırlanmıştır. Kurumumuzun üyelerimize ve ilçemize daha iyi hizmet edebilmesi için siz değerli paydaşlarımızın fikirlerini önemsiyoruz. Anketimize www.orhangazitso.org.tr isimli web sitemizde yer alan </w:t>
            </w:r>
            <w:hyperlink r:id="rId7" w:history="1">
              <w:r w:rsidR="00CE2B7B" w:rsidRPr="00CE2B7B">
                <w:rPr>
                  <w:rStyle w:val="Kpr"/>
                  <w:rFonts w:ascii="Calibri" w:hAnsi="Calibri" w:cs="Calibri"/>
                  <w:sz w:val="20"/>
                  <w:szCs w:val="20"/>
                  <w:lang w:bidi="ar-SA"/>
                </w:rPr>
                <w:t>http://www.orhangazitso.org.tr/bilgi-bankasi/151/dis-paydas-analizi-anketi.html</w:t>
              </w:r>
            </w:hyperlink>
            <w:r w:rsidR="00CE2B7B">
              <w:rPr>
                <w:rFonts w:ascii="Calibri" w:hAnsi="Calibri" w:cs="Calibri"/>
                <w:color w:val="000000"/>
                <w:sz w:val="20"/>
                <w:szCs w:val="20"/>
                <w:lang w:bidi="ar-SA"/>
              </w:rPr>
              <w:t xml:space="preserve"> </w:t>
            </w:r>
            <w:r w:rsidRPr="00F933EA">
              <w:rPr>
                <w:rFonts w:ascii="Calibri" w:hAnsi="Calibri" w:cs="Calibri"/>
                <w:color w:val="000000"/>
                <w:sz w:val="20"/>
                <w:szCs w:val="20"/>
                <w:lang w:bidi="ar-SA"/>
              </w:rPr>
              <w:t>linkten ulaşabilirsiniz. Cevaplarınız için teşekkür ederiz.</w:t>
            </w:r>
          </w:p>
        </w:tc>
      </w:tr>
      <w:tr w:rsidR="00F933EA" w:rsidRPr="00F933EA" w:rsidTr="003B4FED">
        <w:trPr>
          <w:trHeight w:val="317"/>
        </w:trPr>
        <w:tc>
          <w:tcPr>
            <w:tcW w:w="11445" w:type="dxa"/>
            <w:gridSpan w:val="3"/>
            <w:tcBorders>
              <w:top w:val="single" w:sz="4" w:space="0" w:color="auto"/>
              <w:left w:val="single" w:sz="4" w:space="0" w:color="auto"/>
              <w:bottom w:val="single" w:sz="4" w:space="0" w:color="auto"/>
              <w:right w:val="single" w:sz="4" w:space="0" w:color="000000"/>
            </w:tcBorders>
            <w:shd w:val="clear" w:color="000000" w:fill="FFC000"/>
            <w:vAlign w:val="center"/>
            <w:hideMark/>
          </w:tcPr>
          <w:p w:rsidR="00F933EA" w:rsidRPr="00F933EA" w:rsidRDefault="00F933EA" w:rsidP="00F933EA">
            <w:pPr>
              <w:widowControl/>
              <w:autoSpaceDE/>
              <w:autoSpaceDN/>
              <w:rPr>
                <w:rFonts w:ascii="Calibri" w:hAnsi="Calibri" w:cs="Calibri"/>
                <w:b/>
                <w:bCs/>
                <w:color w:val="000000"/>
                <w:sz w:val="20"/>
                <w:szCs w:val="20"/>
                <w:lang w:bidi="ar-SA"/>
              </w:rPr>
            </w:pPr>
            <w:r w:rsidRPr="00F933EA">
              <w:rPr>
                <w:rFonts w:ascii="Calibri" w:hAnsi="Calibri" w:cs="Calibri"/>
                <w:b/>
                <w:bCs/>
                <w:color w:val="000000"/>
                <w:sz w:val="20"/>
                <w:szCs w:val="20"/>
                <w:lang w:bidi="ar-SA"/>
              </w:rPr>
              <w:t>Kişisel Bilgiler</w:t>
            </w:r>
          </w:p>
        </w:tc>
      </w:tr>
      <w:tr w:rsidR="00F933EA" w:rsidRPr="00F933EA" w:rsidTr="003B4FED">
        <w:trPr>
          <w:trHeight w:val="317"/>
        </w:trPr>
        <w:tc>
          <w:tcPr>
            <w:tcW w:w="11445" w:type="dxa"/>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rsidR="00F933EA" w:rsidRPr="00F933EA" w:rsidRDefault="00F933EA" w:rsidP="00F933EA">
            <w:pPr>
              <w:widowControl/>
              <w:autoSpaceDE/>
              <w:autoSpaceDN/>
              <w:rPr>
                <w:rFonts w:ascii="Calibri" w:hAnsi="Calibri" w:cs="Calibri"/>
                <w:b/>
                <w:bCs/>
                <w:color w:val="000000"/>
                <w:sz w:val="20"/>
                <w:szCs w:val="20"/>
                <w:lang w:bidi="ar-SA"/>
              </w:rPr>
            </w:pPr>
            <w:r w:rsidRPr="00F933EA">
              <w:rPr>
                <w:rFonts w:ascii="Calibri" w:hAnsi="Calibri" w:cs="Calibri"/>
                <w:b/>
                <w:bCs/>
                <w:color w:val="000000"/>
                <w:sz w:val="20"/>
                <w:szCs w:val="20"/>
                <w:lang w:bidi="ar-SA"/>
              </w:rPr>
              <w:t xml:space="preserve">Kurum / Kuruluş </w:t>
            </w:r>
            <w:proofErr w:type="gramStart"/>
            <w:r w:rsidRPr="00F933EA">
              <w:rPr>
                <w:rFonts w:ascii="Calibri" w:hAnsi="Calibri" w:cs="Calibri"/>
                <w:b/>
                <w:bCs/>
                <w:color w:val="000000"/>
                <w:sz w:val="20"/>
                <w:szCs w:val="20"/>
                <w:lang w:bidi="ar-SA"/>
              </w:rPr>
              <w:t>Adı                  :</w:t>
            </w:r>
            <w:proofErr w:type="gramEnd"/>
          </w:p>
        </w:tc>
      </w:tr>
      <w:tr w:rsidR="00F933EA" w:rsidRPr="00F933EA" w:rsidTr="003B4FED">
        <w:trPr>
          <w:trHeight w:val="304"/>
        </w:trPr>
        <w:tc>
          <w:tcPr>
            <w:tcW w:w="11445" w:type="dxa"/>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rsidR="00F933EA" w:rsidRPr="00F933EA" w:rsidRDefault="00F933EA" w:rsidP="00F933EA">
            <w:pPr>
              <w:widowControl/>
              <w:autoSpaceDE/>
              <w:autoSpaceDN/>
              <w:rPr>
                <w:rFonts w:ascii="Calibri" w:hAnsi="Calibri" w:cs="Calibri"/>
                <w:b/>
                <w:bCs/>
                <w:color w:val="000000"/>
                <w:sz w:val="20"/>
                <w:szCs w:val="20"/>
                <w:lang w:bidi="ar-SA"/>
              </w:rPr>
            </w:pPr>
            <w:proofErr w:type="gramStart"/>
            <w:r w:rsidRPr="00F933EA">
              <w:rPr>
                <w:rFonts w:ascii="Calibri" w:hAnsi="Calibri" w:cs="Calibri"/>
                <w:b/>
                <w:bCs/>
                <w:color w:val="000000"/>
                <w:sz w:val="20"/>
                <w:szCs w:val="20"/>
                <w:lang w:bidi="ar-SA"/>
              </w:rPr>
              <w:t>Unvanınız                                    :</w:t>
            </w:r>
            <w:proofErr w:type="gramEnd"/>
          </w:p>
        </w:tc>
      </w:tr>
      <w:tr w:rsidR="00F933EA" w:rsidRPr="00F933EA" w:rsidTr="003B4FED">
        <w:trPr>
          <w:trHeight w:val="304"/>
        </w:trPr>
        <w:tc>
          <w:tcPr>
            <w:tcW w:w="11445" w:type="dxa"/>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rsidR="00F933EA" w:rsidRPr="00F933EA" w:rsidRDefault="00F933EA" w:rsidP="00F933EA">
            <w:pPr>
              <w:widowControl/>
              <w:autoSpaceDE/>
              <w:autoSpaceDN/>
              <w:rPr>
                <w:rFonts w:ascii="Calibri" w:hAnsi="Calibri" w:cs="Calibri"/>
                <w:b/>
                <w:bCs/>
                <w:color w:val="000000"/>
                <w:sz w:val="20"/>
                <w:szCs w:val="20"/>
                <w:lang w:bidi="ar-SA"/>
              </w:rPr>
            </w:pPr>
            <w:r w:rsidRPr="00F933EA">
              <w:rPr>
                <w:rFonts w:ascii="Calibri" w:hAnsi="Calibri" w:cs="Calibri"/>
                <w:b/>
                <w:bCs/>
                <w:color w:val="000000"/>
                <w:sz w:val="20"/>
                <w:szCs w:val="20"/>
                <w:lang w:bidi="ar-SA"/>
              </w:rPr>
              <w:t>İletişim Bilgileriniz (Mail/ Tel)  :</w:t>
            </w:r>
          </w:p>
        </w:tc>
      </w:tr>
      <w:tr w:rsidR="00F933EA" w:rsidRPr="00F933EA" w:rsidTr="00967A57">
        <w:trPr>
          <w:trHeight w:val="304"/>
        </w:trPr>
        <w:tc>
          <w:tcPr>
            <w:tcW w:w="637" w:type="dxa"/>
            <w:tcBorders>
              <w:top w:val="nil"/>
              <w:left w:val="single" w:sz="4" w:space="0" w:color="auto"/>
              <w:bottom w:val="single" w:sz="4" w:space="0" w:color="auto"/>
              <w:right w:val="single" w:sz="4" w:space="0" w:color="auto"/>
            </w:tcBorders>
            <w:shd w:val="clear" w:color="000000" w:fill="B8CCE4"/>
            <w:vAlign w:val="center"/>
            <w:hideMark/>
          </w:tcPr>
          <w:p w:rsidR="00F933EA" w:rsidRPr="00F933EA" w:rsidRDefault="00F933EA" w:rsidP="00F933EA">
            <w:pPr>
              <w:widowControl/>
              <w:autoSpaceDE/>
              <w:autoSpaceDN/>
              <w:jc w:val="center"/>
              <w:rPr>
                <w:rFonts w:ascii="Calibri" w:hAnsi="Calibri" w:cs="Calibri"/>
                <w:b/>
                <w:bCs/>
                <w:color w:val="000000"/>
                <w:sz w:val="20"/>
                <w:szCs w:val="20"/>
                <w:lang w:bidi="ar-SA"/>
              </w:rPr>
            </w:pPr>
            <w:r w:rsidRPr="00F933EA">
              <w:rPr>
                <w:rFonts w:ascii="Calibri" w:hAnsi="Calibri" w:cs="Calibri"/>
                <w:b/>
                <w:bCs/>
                <w:color w:val="000000"/>
                <w:sz w:val="20"/>
                <w:szCs w:val="20"/>
                <w:lang w:bidi="ar-SA"/>
              </w:rPr>
              <w:t>SIRA</w:t>
            </w:r>
          </w:p>
        </w:tc>
        <w:tc>
          <w:tcPr>
            <w:tcW w:w="2780" w:type="dxa"/>
            <w:tcBorders>
              <w:top w:val="single" w:sz="4" w:space="0" w:color="auto"/>
              <w:left w:val="nil"/>
              <w:bottom w:val="single" w:sz="4" w:space="0" w:color="auto"/>
              <w:right w:val="single" w:sz="4" w:space="0" w:color="000000"/>
            </w:tcBorders>
            <w:shd w:val="clear" w:color="auto" w:fill="auto"/>
            <w:vAlign w:val="center"/>
            <w:hideMark/>
          </w:tcPr>
          <w:p w:rsidR="00F933EA" w:rsidRPr="00F933EA" w:rsidRDefault="00F933EA" w:rsidP="00F933EA">
            <w:pPr>
              <w:widowControl/>
              <w:autoSpaceDE/>
              <w:autoSpaceDN/>
              <w:jc w:val="center"/>
              <w:rPr>
                <w:rFonts w:ascii="Calibri" w:hAnsi="Calibri" w:cs="Calibri"/>
                <w:b/>
                <w:bCs/>
                <w:color w:val="000000"/>
                <w:sz w:val="20"/>
                <w:szCs w:val="20"/>
                <w:lang w:bidi="ar-SA"/>
              </w:rPr>
            </w:pPr>
            <w:r w:rsidRPr="00F933EA">
              <w:rPr>
                <w:rFonts w:ascii="Calibri" w:hAnsi="Calibri" w:cs="Calibri"/>
                <w:b/>
                <w:bCs/>
                <w:color w:val="000000"/>
                <w:sz w:val="20"/>
                <w:szCs w:val="20"/>
                <w:lang w:bidi="ar-SA"/>
              </w:rPr>
              <w:t>SORULAR</w:t>
            </w:r>
          </w:p>
        </w:tc>
        <w:tc>
          <w:tcPr>
            <w:tcW w:w="8028" w:type="dxa"/>
            <w:tcBorders>
              <w:top w:val="nil"/>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jc w:val="center"/>
              <w:rPr>
                <w:rFonts w:ascii="Calibri" w:hAnsi="Calibri" w:cs="Calibri"/>
                <w:b/>
                <w:bCs/>
                <w:color w:val="000000"/>
                <w:sz w:val="20"/>
                <w:szCs w:val="20"/>
                <w:lang w:bidi="ar-SA"/>
              </w:rPr>
            </w:pPr>
            <w:r w:rsidRPr="00F933EA">
              <w:rPr>
                <w:rFonts w:ascii="Calibri" w:hAnsi="Calibri" w:cs="Calibri"/>
                <w:b/>
                <w:bCs/>
                <w:color w:val="000000"/>
                <w:sz w:val="20"/>
                <w:szCs w:val="20"/>
                <w:lang w:bidi="ar-SA"/>
              </w:rPr>
              <w:t>YANITLAR</w:t>
            </w:r>
          </w:p>
        </w:tc>
      </w:tr>
      <w:tr w:rsidR="00F933EA" w:rsidRPr="00F933EA" w:rsidTr="00967A57">
        <w:trPr>
          <w:trHeight w:val="1219"/>
        </w:trPr>
        <w:tc>
          <w:tcPr>
            <w:tcW w:w="637" w:type="dxa"/>
            <w:tcBorders>
              <w:top w:val="nil"/>
              <w:left w:val="single" w:sz="4" w:space="0" w:color="auto"/>
              <w:bottom w:val="single" w:sz="4" w:space="0" w:color="auto"/>
              <w:right w:val="single" w:sz="4" w:space="0" w:color="auto"/>
            </w:tcBorders>
            <w:shd w:val="clear" w:color="000000" w:fill="B8CCE4"/>
            <w:vAlign w:val="center"/>
            <w:hideMark/>
          </w:tcPr>
          <w:p w:rsidR="00F933EA" w:rsidRPr="00F933EA" w:rsidRDefault="00F933EA" w:rsidP="00F933EA">
            <w:pPr>
              <w:widowControl/>
              <w:autoSpaceDE/>
              <w:autoSpaceDN/>
              <w:jc w:val="center"/>
              <w:rPr>
                <w:rFonts w:ascii="Calibri" w:hAnsi="Calibri" w:cs="Calibri"/>
                <w:b/>
                <w:bCs/>
                <w:color w:val="000000"/>
                <w:sz w:val="20"/>
                <w:szCs w:val="20"/>
                <w:lang w:bidi="ar-SA"/>
              </w:rPr>
            </w:pPr>
            <w:r w:rsidRPr="00F933EA">
              <w:rPr>
                <w:rFonts w:ascii="Calibri" w:hAnsi="Calibri" w:cs="Calibri"/>
                <w:b/>
                <w:bCs/>
                <w:color w:val="000000"/>
                <w:sz w:val="20"/>
                <w:szCs w:val="20"/>
                <w:lang w:bidi="ar-SA"/>
              </w:rPr>
              <w:t>1</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rPr>
                <w:rFonts w:ascii="Calibri" w:hAnsi="Calibri" w:cs="Calibri"/>
                <w:color w:val="000000"/>
                <w:sz w:val="20"/>
                <w:szCs w:val="20"/>
                <w:lang w:bidi="ar-SA"/>
              </w:rPr>
            </w:pPr>
            <w:r w:rsidRPr="00F933EA">
              <w:rPr>
                <w:rFonts w:ascii="Calibri" w:hAnsi="Calibri" w:cs="Calibri"/>
                <w:color w:val="000000"/>
                <w:sz w:val="20"/>
                <w:szCs w:val="20"/>
                <w:lang w:bidi="ar-SA"/>
              </w:rPr>
              <w:t xml:space="preserve">Orhangazi TSO’ nun hizmet kalitesini ne ölçüde başarılı </w:t>
            </w:r>
            <w:proofErr w:type="gramStart"/>
            <w:r w:rsidRPr="00F933EA">
              <w:rPr>
                <w:rFonts w:ascii="Calibri" w:hAnsi="Calibri" w:cs="Calibri"/>
                <w:color w:val="000000"/>
                <w:sz w:val="20"/>
                <w:szCs w:val="20"/>
                <w:lang w:bidi="ar-SA"/>
              </w:rPr>
              <w:t>buluyorsunuz ?</w:t>
            </w:r>
            <w:proofErr w:type="gramEnd"/>
          </w:p>
        </w:tc>
        <w:tc>
          <w:tcPr>
            <w:tcW w:w="8028" w:type="dxa"/>
            <w:tcBorders>
              <w:top w:val="nil"/>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ind w:firstLineChars="500" w:firstLine="1000"/>
              <w:rPr>
                <w:rFonts w:ascii="Calibri" w:hAnsi="Calibri" w:cs="Calibri"/>
                <w:color w:val="000000"/>
                <w:sz w:val="20"/>
                <w:szCs w:val="20"/>
                <w:lang w:bidi="ar-SA"/>
              </w:rPr>
            </w:pPr>
            <w:r w:rsidRPr="00F933EA">
              <w:rPr>
                <w:rFonts w:ascii="Calibri" w:hAnsi="Calibri" w:cs="Calibri"/>
                <w:color w:val="000000"/>
                <w:sz w:val="20"/>
                <w:szCs w:val="20"/>
                <w:lang w:bidi="ar-SA"/>
              </w:rPr>
              <w:t> </w:t>
            </w:r>
          </w:p>
        </w:tc>
      </w:tr>
      <w:tr w:rsidR="00F933EA" w:rsidRPr="00F933EA" w:rsidTr="00967A57">
        <w:trPr>
          <w:trHeight w:val="1219"/>
        </w:trPr>
        <w:tc>
          <w:tcPr>
            <w:tcW w:w="637" w:type="dxa"/>
            <w:tcBorders>
              <w:top w:val="nil"/>
              <w:left w:val="single" w:sz="4" w:space="0" w:color="auto"/>
              <w:bottom w:val="single" w:sz="4" w:space="0" w:color="auto"/>
              <w:right w:val="single" w:sz="4" w:space="0" w:color="auto"/>
            </w:tcBorders>
            <w:shd w:val="clear" w:color="000000" w:fill="B8CCE4"/>
            <w:vAlign w:val="center"/>
            <w:hideMark/>
          </w:tcPr>
          <w:p w:rsidR="00F933EA" w:rsidRPr="00F933EA" w:rsidRDefault="00F933EA" w:rsidP="00F933EA">
            <w:pPr>
              <w:widowControl/>
              <w:autoSpaceDE/>
              <w:autoSpaceDN/>
              <w:jc w:val="center"/>
              <w:rPr>
                <w:rFonts w:ascii="Calibri" w:hAnsi="Calibri" w:cs="Calibri"/>
                <w:b/>
                <w:bCs/>
                <w:color w:val="000000"/>
                <w:sz w:val="20"/>
                <w:szCs w:val="20"/>
                <w:lang w:bidi="ar-SA"/>
              </w:rPr>
            </w:pPr>
            <w:r w:rsidRPr="00F933EA">
              <w:rPr>
                <w:rFonts w:ascii="Calibri" w:hAnsi="Calibri" w:cs="Calibri"/>
                <w:b/>
                <w:bCs/>
                <w:color w:val="000000"/>
                <w:sz w:val="20"/>
                <w:szCs w:val="20"/>
                <w:lang w:bidi="ar-SA"/>
              </w:rPr>
              <w:t>2</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rPr>
                <w:rFonts w:ascii="Calibri" w:hAnsi="Calibri" w:cs="Calibri"/>
                <w:color w:val="000000"/>
                <w:sz w:val="20"/>
                <w:szCs w:val="20"/>
                <w:lang w:bidi="ar-SA"/>
              </w:rPr>
            </w:pPr>
            <w:r w:rsidRPr="00F933EA">
              <w:rPr>
                <w:rFonts w:ascii="Calibri" w:hAnsi="Calibri" w:cs="Calibri"/>
                <w:color w:val="000000"/>
                <w:sz w:val="20"/>
                <w:szCs w:val="20"/>
                <w:lang w:bidi="ar-SA"/>
              </w:rPr>
              <w:t>Orhangazi TSO’ nun hangi faaliyetleri sizin için önemlidir?</w:t>
            </w:r>
          </w:p>
        </w:tc>
        <w:tc>
          <w:tcPr>
            <w:tcW w:w="8028" w:type="dxa"/>
            <w:tcBorders>
              <w:top w:val="nil"/>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ind w:firstLineChars="500" w:firstLine="1000"/>
              <w:rPr>
                <w:rFonts w:ascii="Calibri" w:hAnsi="Calibri" w:cs="Calibri"/>
                <w:color w:val="000000"/>
                <w:sz w:val="20"/>
                <w:szCs w:val="20"/>
                <w:lang w:bidi="ar-SA"/>
              </w:rPr>
            </w:pPr>
            <w:r w:rsidRPr="00F933EA">
              <w:rPr>
                <w:rFonts w:ascii="Calibri" w:hAnsi="Calibri" w:cs="Calibri"/>
                <w:color w:val="000000"/>
                <w:sz w:val="20"/>
                <w:szCs w:val="20"/>
                <w:lang w:bidi="ar-SA"/>
              </w:rPr>
              <w:t> </w:t>
            </w:r>
          </w:p>
        </w:tc>
      </w:tr>
      <w:tr w:rsidR="00F933EA" w:rsidRPr="00F933EA" w:rsidTr="00967A57">
        <w:trPr>
          <w:trHeight w:val="1219"/>
        </w:trPr>
        <w:tc>
          <w:tcPr>
            <w:tcW w:w="637" w:type="dxa"/>
            <w:tcBorders>
              <w:top w:val="nil"/>
              <w:left w:val="single" w:sz="4" w:space="0" w:color="auto"/>
              <w:bottom w:val="single" w:sz="4" w:space="0" w:color="auto"/>
              <w:right w:val="single" w:sz="4" w:space="0" w:color="auto"/>
            </w:tcBorders>
            <w:shd w:val="clear" w:color="000000" w:fill="B8CCE4"/>
            <w:vAlign w:val="center"/>
            <w:hideMark/>
          </w:tcPr>
          <w:p w:rsidR="00F933EA" w:rsidRPr="00F933EA" w:rsidRDefault="00F933EA" w:rsidP="00F933EA">
            <w:pPr>
              <w:widowControl/>
              <w:autoSpaceDE/>
              <w:autoSpaceDN/>
              <w:jc w:val="center"/>
              <w:rPr>
                <w:rFonts w:ascii="Calibri" w:hAnsi="Calibri" w:cs="Calibri"/>
                <w:b/>
                <w:bCs/>
                <w:color w:val="000000"/>
                <w:sz w:val="20"/>
                <w:szCs w:val="20"/>
                <w:lang w:bidi="ar-SA"/>
              </w:rPr>
            </w:pPr>
            <w:r w:rsidRPr="00F933EA">
              <w:rPr>
                <w:rFonts w:ascii="Calibri" w:hAnsi="Calibri" w:cs="Calibri"/>
                <w:b/>
                <w:bCs/>
                <w:color w:val="000000"/>
                <w:sz w:val="20"/>
                <w:szCs w:val="20"/>
                <w:lang w:bidi="ar-SA"/>
              </w:rPr>
              <w:t>3</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rPr>
                <w:rFonts w:ascii="Calibri" w:hAnsi="Calibri" w:cs="Calibri"/>
                <w:color w:val="000000"/>
                <w:sz w:val="20"/>
                <w:szCs w:val="20"/>
                <w:lang w:bidi="ar-SA"/>
              </w:rPr>
            </w:pPr>
            <w:r w:rsidRPr="00F933EA">
              <w:rPr>
                <w:rFonts w:ascii="Calibri" w:hAnsi="Calibri" w:cs="Calibri"/>
                <w:color w:val="000000"/>
                <w:sz w:val="20"/>
                <w:szCs w:val="20"/>
                <w:lang w:bidi="ar-SA"/>
              </w:rPr>
              <w:t>Orhangazi TSO’ nun olumlu bulduğunuz yönleri nelerdir?</w:t>
            </w:r>
          </w:p>
        </w:tc>
        <w:tc>
          <w:tcPr>
            <w:tcW w:w="8028" w:type="dxa"/>
            <w:tcBorders>
              <w:top w:val="nil"/>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ind w:firstLineChars="500" w:firstLine="1000"/>
              <w:rPr>
                <w:rFonts w:ascii="Calibri" w:hAnsi="Calibri" w:cs="Calibri"/>
                <w:color w:val="000000"/>
                <w:sz w:val="20"/>
                <w:szCs w:val="20"/>
                <w:lang w:bidi="ar-SA"/>
              </w:rPr>
            </w:pPr>
            <w:r w:rsidRPr="00F933EA">
              <w:rPr>
                <w:rFonts w:ascii="Calibri" w:hAnsi="Calibri" w:cs="Calibri"/>
                <w:color w:val="000000"/>
                <w:sz w:val="20"/>
                <w:szCs w:val="20"/>
                <w:lang w:bidi="ar-SA"/>
              </w:rPr>
              <w:t> </w:t>
            </w:r>
            <w:bookmarkStart w:id="0" w:name="_GoBack"/>
            <w:bookmarkEnd w:id="0"/>
          </w:p>
        </w:tc>
      </w:tr>
      <w:tr w:rsidR="00F933EA" w:rsidRPr="00F933EA" w:rsidTr="00967A57">
        <w:trPr>
          <w:trHeight w:val="1219"/>
        </w:trPr>
        <w:tc>
          <w:tcPr>
            <w:tcW w:w="637" w:type="dxa"/>
            <w:tcBorders>
              <w:top w:val="nil"/>
              <w:left w:val="single" w:sz="4" w:space="0" w:color="auto"/>
              <w:bottom w:val="single" w:sz="4" w:space="0" w:color="auto"/>
              <w:right w:val="single" w:sz="4" w:space="0" w:color="auto"/>
            </w:tcBorders>
            <w:shd w:val="clear" w:color="000000" w:fill="B8CCE4"/>
            <w:vAlign w:val="center"/>
            <w:hideMark/>
          </w:tcPr>
          <w:p w:rsidR="00F933EA" w:rsidRPr="00F933EA" w:rsidRDefault="00F933EA" w:rsidP="00F933EA">
            <w:pPr>
              <w:widowControl/>
              <w:autoSpaceDE/>
              <w:autoSpaceDN/>
              <w:jc w:val="center"/>
              <w:rPr>
                <w:rFonts w:ascii="Calibri" w:hAnsi="Calibri" w:cs="Calibri"/>
                <w:b/>
                <w:bCs/>
                <w:color w:val="000000"/>
                <w:sz w:val="20"/>
                <w:szCs w:val="20"/>
                <w:lang w:bidi="ar-SA"/>
              </w:rPr>
            </w:pPr>
            <w:r w:rsidRPr="00F933EA">
              <w:rPr>
                <w:rFonts w:ascii="Calibri" w:hAnsi="Calibri" w:cs="Calibri"/>
                <w:b/>
                <w:bCs/>
                <w:color w:val="000000"/>
                <w:sz w:val="20"/>
                <w:szCs w:val="20"/>
                <w:lang w:bidi="ar-SA"/>
              </w:rPr>
              <w:t>4</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rPr>
                <w:rFonts w:ascii="Calibri" w:hAnsi="Calibri" w:cs="Calibri"/>
                <w:color w:val="000000"/>
                <w:sz w:val="20"/>
                <w:szCs w:val="20"/>
                <w:lang w:bidi="ar-SA"/>
              </w:rPr>
            </w:pPr>
            <w:r w:rsidRPr="00F933EA">
              <w:rPr>
                <w:rFonts w:ascii="Calibri" w:hAnsi="Calibri" w:cs="Calibri"/>
                <w:color w:val="000000"/>
                <w:sz w:val="20"/>
                <w:szCs w:val="20"/>
                <w:lang w:bidi="ar-SA"/>
              </w:rPr>
              <w:t>Orhangazi TSO’ nun geliştirilmesi gereken yönleri nelerdir?</w:t>
            </w:r>
          </w:p>
        </w:tc>
        <w:tc>
          <w:tcPr>
            <w:tcW w:w="8028" w:type="dxa"/>
            <w:tcBorders>
              <w:top w:val="nil"/>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ind w:firstLineChars="500" w:firstLine="1000"/>
              <w:rPr>
                <w:rFonts w:ascii="Calibri" w:hAnsi="Calibri" w:cs="Calibri"/>
                <w:color w:val="000000"/>
                <w:sz w:val="20"/>
                <w:szCs w:val="20"/>
                <w:lang w:bidi="ar-SA"/>
              </w:rPr>
            </w:pPr>
            <w:r w:rsidRPr="00F933EA">
              <w:rPr>
                <w:rFonts w:ascii="Calibri" w:hAnsi="Calibri" w:cs="Calibri"/>
                <w:color w:val="000000"/>
                <w:sz w:val="20"/>
                <w:szCs w:val="20"/>
                <w:lang w:bidi="ar-SA"/>
              </w:rPr>
              <w:t> </w:t>
            </w:r>
          </w:p>
        </w:tc>
      </w:tr>
      <w:tr w:rsidR="00F933EA" w:rsidRPr="00F933EA" w:rsidTr="00967A57">
        <w:trPr>
          <w:trHeight w:val="1219"/>
        </w:trPr>
        <w:tc>
          <w:tcPr>
            <w:tcW w:w="637" w:type="dxa"/>
            <w:tcBorders>
              <w:top w:val="nil"/>
              <w:left w:val="single" w:sz="4" w:space="0" w:color="auto"/>
              <w:bottom w:val="single" w:sz="4" w:space="0" w:color="auto"/>
              <w:right w:val="single" w:sz="4" w:space="0" w:color="auto"/>
            </w:tcBorders>
            <w:shd w:val="clear" w:color="000000" w:fill="B8CCE4"/>
            <w:vAlign w:val="center"/>
            <w:hideMark/>
          </w:tcPr>
          <w:p w:rsidR="00F933EA" w:rsidRPr="00F933EA" w:rsidRDefault="00F933EA" w:rsidP="00F933EA">
            <w:pPr>
              <w:widowControl/>
              <w:autoSpaceDE/>
              <w:autoSpaceDN/>
              <w:jc w:val="center"/>
              <w:rPr>
                <w:rFonts w:ascii="Calibri" w:hAnsi="Calibri" w:cs="Calibri"/>
                <w:b/>
                <w:bCs/>
                <w:color w:val="000000"/>
                <w:sz w:val="20"/>
                <w:szCs w:val="20"/>
                <w:lang w:bidi="ar-SA"/>
              </w:rPr>
            </w:pPr>
            <w:r w:rsidRPr="00F933EA">
              <w:rPr>
                <w:rFonts w:ascii="Calibri" w:hAnsi="Calibri" w:cs="Calibri"/>
                <w:b/>
                <w:bCs/>
                <w:color w:val="000000"/>
                <w:sz w:val="20"/>
                <w:szCs w:val="20"/>
                <w:lang w:bidi="ar-SA"/>
              </w:rPr>
              <w:t>5</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rPr>
                <w:rFonts w:ascii="Calibri" w:hAnsi="Calibri" w:cs="Calibri"/>
                <w:color w:val="000000"/>
                <w:sz w:val="20"/>
                <w:szCs w:val="20"/>
                <w:lang w:bidi="ar-SA"/>
              </w:rPr>
            </w:pPr>
            <w:r w:rsidRPr="00F933EA">
              <w:rPr>
                <w:rFonts w:ascii="Calibri" w:hAnsi="Calibri" w:cs="Calibri"/>
                <w:color w:val="000000"/>
                <w:sz w:val="20"/>
                <w:szCs w:val="20"/>
                <w:lang w:bidi="ar-SA"/>
              </w:rPr>
              <w:t>Orhangazi TSO’ nun güçlü yönleri nelerdir?</w:t>
            </w:r>
          </w:p>
        </w:tc>
        <w:tc>
          <w:tcPr>
            <w:tcW w:w="8028" w:type="dxa"/>
            <w:tcBorders>
              <w:top w:val="nil"/>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ind w:firstLineChars="500" w:firstLine="1000"/>
              <w:rPr>
                <w:rFonts w:ascii="Calibri" w:hAnsi="Calibri" w:cs="Calibri"/>
                <w:color w:val="000000"/>
                <w:sz w:val="20"/>
                <w:szCs w:val="20"/>
                <w:lang w:bidi="ar-SA"/>
              </w:rPr>
            </w:pPr>
            <w:r w:rsidRPr="00F933EA">
              <w:rPr>
                <w:rFonts w:ascii="Calibri" w:hAnsi="Calibri" w:cs="Calibri"/>
                <w:color w:val="000000"/>
                <w:sz w:val="20"/>
                <w:szCs w:val="20"/>
                <w:lang w:bidi="ar-SA"/>
              </w:rPr>
              <w:t> </w:t>
            </w:r>
          </w:p>
        </w:tc>
      </w:tr>
      <w:tr w:rsidR="00F933EA" w:rsidRPr="00F933EA" w:rsidTr="00967A57">
        <w:trPr>
          <w:trHeight w:val="1219"/>
        </w:trPr>
        <w:tc>
          <w:tcPr>
            <w:tcW w:w="637" w:type="dxa"/>
            <w:tcBorders>
              <w:top w:val="nil"/>
              <w:left w:val="single" w:sz="4" w:space="0" w:color="auto"/>
              <w:bottom w:val="single" w:sz="4" w:space="0" w:color="auto"/>
              <w:right w:val="single" w:sz="4" w:space="0" w:color="auto"/>
            </w:tcBorders>
            <w:shd w:val="clear" w:color="000000" w:fill="B8CCE4"/>
            <w:vAlign w:val="center"/>
            <w:hideMark/>
          </w:tcPr>
          <w:p w:rsidR="00F933EA" w:rsidRPr="00F933EA" w:rsidRDefault="00F933EA" w:rsidP="00F933EA">
            <w:pPr>
              <w:widowControl/>
              <w:autoSpaceDE/>
              <w:autoSpaceDN/>
              <w:jc w:val="center"/>
              <w:rPr>
                <w:rFonts w:ascii="Calibri" w:hAnsi="Calibri" w:cs="Calibri"/>
                <w:b/>
                <w:bCs/>
                <w:color w:val="000000"/>
                <w:sz w:val="20"/>
                <w:szCs w:val="20"/>
                <w:lang w:bidi="ar-SA"/>
              </w:rPr>
            </w:pPr>
            <w:r w:rsidRPr="00F933EA">
              <w:rPr>
                <w:rFonts w:ascii="Calibri" w:hAnsi="Calibri" w:cs="Calibri"/>
                <w:b/>
                <w:bCs/>
                <w:color w:val="000000"/>
                <w:sz w:val="20"/>
                <w:szCs w:val="20"/>
                <w:lang w:bidi="ar-SA"/>
              </w:rPr>
              <w:t>6</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rPr>
                <w:rFonts w:ascii="Calibri" w:hAnsi="Calibri" w:cs="Calibri"/>
                <w:color w:val="000000"/>
                <w:sz w:val="20"/>
                <w:szCs w:val="20"/>
                <w:lang w:bidi="ar-SA"/>
              </w:rPr>
            </w:pPr>
            <w:r w:rsidRPr="00F933EA">
              <w:rPr>
                <w:rFonts w:ascii="Calibri" w:hAnsi="Calibri" w:cs="Calibri"/>
                <w:color w:val="000000"/>
                <w:sz w:val="20"/>
                <w:szCs w:val="20"/>
                <w:lang w:bidi="ar-SA"/>
              </w:rPr>
              <w:t>Orhangazi TSO’ nun zayıf yönleri nelerdir?</w:t>
            </w:r>
          </w:p>
        </w:tc>
        <w:tc>
          <w:tcPr>
            <w:tcW w:w="8028" w:type="dxa"/>
            <w:tcBorders>
              <w:top w:val="nil"/>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ind w:firstLineChars="500" w:firstLine="1000"/>
              <w:rPr>
                <w:rFonts w:ascii="Calibri" w:hAnsi="Calibri" w:cs="Calibri"/>
                <w:color w:val="000000"/>
                <w:sz w:val="20"/>
                <w:szCs w:val="20"/>
                <w:lang w:bidi="ar-SA"/>
              </w:rPr>
            </w:pPr>
            <w:r w:rsidRPr="00F933EA">
              <w:rPr>
                <w:rFonts w:ascii="Calibri" w:hAnsi="Calibri" w:cs="Calibri"/>
                <w:color w:val="000000"/>
                <w:sz w:val="20"/>
                <w:szCs w:val="20"/>
                <w:lang w:bidi="ar-SA"/>
              </w:rPr>
              <w:t> </w:t>
            </w:r>
          </w:p>
        </w:tc>
      </w:tr>
      <w:tr w:rsidR="00F933EA" w:rsidRPr="00F933EA" w:rsidTr="00967A57">
        <w:trPr>
          <w:trHeight w:val="1219"/>
        </w:trPr>
        <w:tc>
          <w:tcPr>
            <w:tcW w:w="637" w:type="dxa"/>
            <w:tcBorders>
              <w:top w:val="nil"/>
              <w:left w:val="single" w:sz="4" w:space="0" w:color="auto"/>
              <w:bottom w:val="single" w:sz="4" w:space="0" w:color="auto"/>
              <w:right w:val="single" w:sz="4" w:space="0" w:color="auto"/>
            </w:tcBorders>
            <w:shd w:val="clear" w:color="000000" w:fill="B8CCE4"/>
            <w:vAlign w:val="center"/>
            <w:hideMark/>
          </w:tcPr>
          <w:p w:rsidR="00F933EA" w:rsidRPr="00F933EA" w:rsidRDefault="00F933EA" w:rsidP="00F933EA">
            <w:pPr>
              <w:widowControl/>
              <w:autoSpaceDE/>
              <w:autoSpaceDN/>
              <w:jc w:val="center"/>
              <w:rPr>
                <w:rFonts w:ascii="Calibri" w:hAnsi="Calibri" w:cs="Calibri"/>
                <w:b/>
                <w:bCs/>
                <w:color w:val="000000"/>
                <w:sz w:val="20"/>
                <w:szCs w:val="20"/>
                <w:lang w:bidi="ar-SA"/>
              </w:rPr>
            </w:pPr>
            <w:r w:rsidRPr="00F933EA">
              <w:rPr>
                <w:rFonts w:ascii="Calibri" w:hAnsi="Calibri" w:cs="Calibri"/>
                <w:b/>
                <w:bCs/>
                <w:color w:val="000000"/>
                <w:sz w:val="20"/>
                <w:szCs w:val="20"/>
                <w:lang w:bidi="ar-SA"/>
              </w:rPr>
              <w:t>7</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rPr>
                <w:rFonts w:ascii="Calibri" w:hAnsi="Calibri" w:cs="Calibri"/>
                <w:color w:val="000000"/>
                <w:sz w:val="20"/>
                <w:szCs w:val="20"/>
                <w:lang w:bidi="ar-SA"/>
              </w:rPr>
            </w:pPr>
            <w:r w:rsidRPr="00F933EA">
              <w:rPr>
                <w:rFonts w:ascii="Calibri" w:hAnsi="Calibri" w:cs="Calibri"/>
                <w:color w:val="000000"/>
                <w:sz w:val="20"/>
                <w:szCs w:val="20"/>
                <w:lang w:bidi="ar-SA"/>
              </w:rPr>
              <w:t>Orhangazi TSO’ nun gerçekleştirilmesini istediğiniz faaliyet ve hizmetler</w:t>
            </w:r>
            <w:r w:rsidR="00967A57">
              <w:rPr>
                <w:rFonts w:ascii="Calibri" w:hAnsi="Calibri" w:cs="Calibri"/>
                <w:color w:val="000000"/>
                <w:sz w:val="20"/>
                <w:szCs w:val="20"/>
                <w:lang w:bidi="ar-SA"/>
              </w:rPr>
              <w:t>i</w:t>
            </w:r>
            <w:r w:rsidRPr="00F933EA">
              <w:rPr>
                <w:rFonts w:ascii="Calibri" w:hAnsi="Calibri" w:cs="Calibri"/>
                <w:color w:val="000000"/>
                <w:sz w:val="20"/>
                <w:szCs w:val="20"/>
                <w:lang w:bidi="ar-SA"/>
              </w:rPr>
              <w:t xml:space="preserve"> nelerdir?</w:t>
            </w:r>
          </w:p>
        </w:tc>
        <w:tc>
          <w:tcPr>
            <w:tcW w:w="8028" w:type="dxa"/>
            <w:tcBorders>
              <w:top w:val="nil"/>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ind w:firstLineChars="500" w:firstLine="1000"/>
              <w:rPr>
                <w:rFonts w:ascii="Calibri" w:hAnsi="Calibri" w:cs="Calibri"/>
                <w:color w:val="000000"/>
                <w:sz w:val="20"/>
                <w:szCs w:val="20"/>
                <w:lang w:bidi="ar-SA"/>
              </w:rPr>
            </w:pPr>
            <w:r w:rsidRPr="00F933EA">
              <w:rPr>
                <w:rFonts w:ascii="Calibri" w:hAnsi="Calibri" w:cs="Calibri"/>
                <w:color w:val="000000"/>
                <w:sz w:val="20"/>
                <w:szCs w:val="20"/>
                <w:lang w:bidi="ar-SA"/>
              </w:rPr>
              <w:t> </w:t>
            </w:r>
          </w:p>
        </w:tc>
      </w:tr>
      <w:tr w:rsidR="00F933EA" w:rsidRPr="00F933EA" w:rsidTr="00967A57">
        <w:trPr>
          <w:trHeight w:val="1219"/>
        </w:trPr>
        <w:tc>
          <w:tcPr>
            <w:tcW w:w="637" w:type="dxa"/>
            <w:tcBorders>
              <w:top w:val="nil"/>
              <w:left w:val="single" w:sz="4" w:space="0" w:color="auto"/>
              <w:bottom w:val="single" w:sz="4" w:space="0" w:color="auto"/>
              <w:right w:val="single" w:sz="4" w:space="0" w:color="auto"/>
            </w:tcBorders>
            <w:shd w:val="clear" w:color="000000" w:fill="B8CCE4"/>
            <w:vAlign w:val="center"/>
            <w:hideMark/>
          </w:tcPr>
          <w:p w:rsidR="00F933EA" w:rsidRPr="00F933EA" w:rsidRDefault="00F933EA" w:rsidP="00F933EA">
            <w:pPr>
              <w:widowControl/>
              <w:autoSpaceDE/>
              <w:autoSpaceDN/>
              <w:jc w:val="center"/>
              <w:rPr>
                <w:rFonts w:ascii="Calibri" w:hAnsi="Calibri" w:cs="Calibri"/>
                <w:b/>
                <w:bCs/>
                <w:color w:val="000000"/>
                <w:sz w:val="20"/>
                <w:szCs w:val="20"/>
                <w:lang w:bidi="ar-SA"/>
              </w:rPr>
            </w:pPr>
            <w:r w:rsidRPr="00F933EA">
              <w:rPr>
                <w:rFonts w:ascii="Calibri" w:hAnsi="Calibri" w:cs="Calibri"/>
                <w:b/>
                <w:bCs/>
                <w:color w:val="000000"/>
                <w:sz w:val="20"/>
                <w:szCs w:val="20"/>
                <w:lang w:bidi="ar-SA"/>
              </w:rPr>
              <w:t>8</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rPr>
                <w:rFonts w:ascii="Calibri" w:hAnsi="Calibri" w:cs="Calibri"/>
                <w:color w:val="000000"/>
                <w:sz w:val="20"/>
                <w:szCs w:val="20"/>
                <w:lang w:bidi="ar-SA"/>
              </w:rPr>
            </w:pPr>
            <w:r w:rsidRPr="00F933EA">
              <w:rPr>
                <w:rFonts w:ascii="Calibri" w:hAnsi="Calibri" w:cs="Calibri"/>
                <w:color w:val="000000"/>
                <w:sz w:val="20"/>
                <w:szCs w:val="20"/>
                <w:lang w:bidi="ar-SA"/>
              </w:rPr>
              <w:t xml:space="preserve">Orhangazi TSO’ </w:t>
            </w:r>
            <w:proofErr w:type="gramStart"/>
            <w:r w:rsidRPr="00F933EA">
              <w:rPr>
                <w:rFonts w:ascii="Calibri" w:hAnsi="Calibri" w:cs="Calibri"/>
                <w:color w:val="000000"/>
                <w:sz w:val="20"/>
                <w:szCs w:val="20"/>
                <w:lang w:bidi="ar-SA"/>
              </w:rPr>
              <w:t>dan</w:t>
            </w:r>
            <w:proofErr w:type="gramEnd"/>
            <w:r w:rsidRPr="00F933EA">
              <w:rPr>
                <w:rFonts w:ascii="Calibri" w:hAnsi="Calibri" w:cs="Calibri"/>
                <w:color w:val="000000"/>
                <w:sz w:val="20"/>
                <w:szCs w:val="20"/>
                <w:lang w:bidi="ar-SA"/>
              </w:rPr>
              <w:t xml:space="preserve"> </w:t>
            </w:r>
            <w:r w:rsidR="00967A57">
              <w:rPr>
                <w:rFonts w:ascii="Calibri" w:hAnsi="Calibri" w:cs="Calibri"/>
                <w:color w:val="000000"/>
                <w:sz w:val="20"/>
                <w:szCs w:val="20"/>
                <w:lang w:bidi="ar-SA"/>
              </w:rPr>
              <w:t xml:space="preserve">diğer </w:t>
            </w:r>
            <w:r w:rsidRPr="00F933EA">
              <w:rPr>
                <w:rFonts w:ascii="Calibri" w:hAnsi="Calibri" w:cs="Calibri"/>
                <w:color w:val="000000"/>
                <w:sz w:val="20"/>
                <w:szCs w:val="20"/>
                <w:lang w:bidi="ar-SA"/>
              </w:rPr>
              <w:t>beklentileriniz nelerdir?</w:t>
            </w:r>
          </w:p>
        </w:tc>
        <w:tc>
          <w:tcPr>
            <w:tcW w:w="8028" w:type="dxa"/>
            <w:tcBorders>
              <w:top w:val="nil"/>
              <w:left w:val="nil"/>
              <w:bottom w:val="single" w:sz="4" w:space="0" w:color="auto"/>
              <w:right w:val="single" w:sz="4" w:space="0" w:color="auto"/>
            </w:tcBorders>
            <w:shd w:val="clear" w:color="auto" w:fill="auto"/>
            <w:vAlign w:val="center"/>
            <w:hideMark/>
          </w:tcPr>
          <w:p w:rsidR="00F933EA" w:rsidRPr="00F933EA" w:rsidRDefault="00F933EA" w:rsidP="00F933EA">
            <w:pPr>
              <w:widowControl/>
              <w:autoSpaceDE/>
              <w:autoSpaceDN/>
              <w:ind w:firstLineChars="500" w:firstLine="1000"/>
              <w:rPr>
                <w:rFonts w:ascii="Calibri" w:hAnsi="Calibri" w:cs="Calibri"/>
                <w:color w:val="000000"/>
                <w:sz w:val="20"/>
                <w:szCs w:val="20"/>
                <w:lang w:bidi="ar-SA"/>
              </w:rPr>
            </w:pPr>
            <w:r w:rsidRPr="00F933EA">
              <w:rPr>
                <w:rFonts w:ascii="Calibri" w:hAnsi="Calibri" w:cs="Calibri"/>
                <w:color w:val="000000"/>
                <w:sz w:val="20"/>
                <w:szCs w:val="20"/>
                <w:lang w:bidi="ar-SA"/>
              </w:rPr>
              <w:t> </w:t>
            </w:r>
          </w:p>
        </w:tc>
      </w:tr>
    </w:tbl>
    <w:p w:rsidR="00F933EA" w:rsidRDefault="00F933EA">
      <w:pPr>
        <w:rPr>
          <w:rFonts w:asciiTheme="minorHAnsi" w:hAnsiTheme="minorHAnsi" w:cstheme="minorHAnsi"/>
          <w:sz w:val="20"/>
          <w:szCs w:val="20"/>
        </w:rPr>
      </w:pPr>
    </w:p>
    <w:sectPr w:rsidR="00F933EA">
      <w:pgSz w:w="11910" w:h="16840"/>
      <w:pgMar w:top="1060" w:right="260" w:bottom="280" w:left="2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C4A9B"/>
    <w:multiLevelType w:val="hybridMultilevel"/>
    <w:tmpl w:val="29343122"/>
    <w:lvl w:ilvl="0" w:tplc="99D865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EA624DE"/>
    <w:multiLevelType w:val="hybridMultilevel"/>
    <w:tmpl w:val="FBDA8A04"/>
    <w:lvl w:ilvl="0" w:tplc="963642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1805323"/>
    <w:multiLevelType w:val="hybridMultilevel"/>
    <w:tmpl w:val="7E8C4310"/>
    <w:lvl w:ilvl="0" w:tplc="28546E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97E0197"/>
    <w:multiLevelType w:val="hybridMultilevel"/>
    <w:tmpl w:val="7EA63A44"/>
    <w:lvl w:ilvl="0" w:tplc="70281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34F1D77"/>
    <w:multiLevelType w:val="hybridMultilevel"/>
    <w:tmpl w:val="36C806A6"/>
    <w:lvl w:ilvl="0" w:tplc="E528DC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28F164B"/>
    <w:multiLevelType w:val="multilevel"/>
    <w:tmpl w:val="D7B6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E96408"/>
    <w:multiLevelType w:val="hybridMultilevel"/>
    <w:tmpl w:val="0870EF0A"/>
    <w:lvl w:ilvl="0" w:tplc="2AAEAE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7B105C2"/>
    <w:multiLevelType w:val="hybridMultilevel"/>
    <w:tmpl w:val="F74E3430"/>
    <w:lvl w:ilvl="0" w:tplc="5D4E07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9AD2FE6"/>
    <w:multiLevelType w:val="hybridMultilevel"/>
    <w:tmpl w:val="DE8C4224"/>
    <w:lvl w:ilvl="0" w:tplc="708AD4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8"/>
  </w:num>
  <w:num w:numId="6">
    <w:abstractNumId w:val="4"/>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843EC5"/>
    <w:rsid w:val="003B4FED"/>
    <w:rsid w:val="006115B0"/>
    <w:rsid w:val="006279D8"/>
    <w:rsid w:val="00655E06"/>
    <w:rsid w:val="006C36EA"/>
    <w:rsid w:val="006C3722"/>
    <w:rsid w:val="00843EC5"/>
    <w:rsid w:val="008B345E"/>
    <w:rsid w:val="00967A57"/>
    <w:rsid w:val="009725D6"/>
    <w:rsid w:val="00C9613F"/>
    <w:rsid w:val="00CE2B7B"/>
    <w:rsid w:val="00D92389"/>
    <w:rsid w:val="00E34AC8"/>
    <w:rsid w:val="00F03897"/>
    <w:rsid w:val="00F933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402D7-B16C-4AF1-99D9-86005ECC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right="4081"/>
      <w:jc w:val="center"/>
    </w:pPr>
    <w:rPr>
      <w:b/>
      <w:bCs/>
      <w:sz w:val="21"/>
      <w:szCs w:val="21"/>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F933EA"/>
    <w:rPr>
      <w:rFonts w:ascii="Tahoma" w:hAnsi="Tahoma" w:cs="Tahoma"/>
      <w:sz w:val="16"/>
      <w:szCs w:val="16"/>
    </w:rPr>
  </w:style>
  <w:style w:type="character" w:customStyle="1" w:styleId="BalonMetniChar">
    <w:name w:val="Balon Metni Char"/>
    <w:basedOn w:val="VarsaylanParagrafYazTipi"/>
    <w:link w:val="BalonMetni"/>
    <w:uiPriority w:val="99"/>
    <w:semiHidden/>
    <w:rsid w:val="00F933EA"/>
    <w:rPr>
      <w:rFonts w:ascii="Tahoma" w:eastAsia="Times New Roman" w:hAnsi="Tahoma" w:cs="Tahoma"/>
      <w:sz w:val="16"/>
      <w:szCs w:val="16"/>
      <w:lang w:val="tr-TR" w:eastAsia="tr-TR" w:bidi="tr-TR"/>
    </w:rPr>
  </w:style>
  <w:style w:type="character" w:styleId="Kpr">
    <w:name w:val="Hyperlink"/>
    <w:basedOn w:val="VarsaylanParagrafYazTipi"/>
    <w:uiPriority w:val="99"/>
    <w:unhideWhenUsed/>
    <w:rsid w:val="00CE2B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607131">
      <w:bodyDiv w:val="1"/>
      <w:marLeft w:val="0"/>
      <w:marRight w:val="0"/>
      <w:marTop w:val="0"/>
      <w:marBottom w:val="0"/>
      <w:divBdr>
        <w:top w:val="none" w:sz="0" w:space="0" w:color="auto"/>
        <w:left w:val="none" w:sz="0" w:space="0" w:color="auto"/>
        <w:bottom w:val="none" w:sz="0" w:space="0" w:color="auto"/>
        <w:right w:val="none" w:sz="0" w:space="0" w:color="auto"/>
      </w:divBdr>
    </w:div>
    <w:div w:id="1253970147">
      <w:bodyDiv w:val="1"/>
      <w:marLeft w:val="0"/>
      <w:marRight w:val="0"/>
      <w:marTop w:val="0"/>
      <w:marBottom w:val="0"/>
      <w:divBdr>
        <w:top w:val="none" w:sz="0" w:space="0" w:color="auto"/>
        <w:left w:val="none" w:sz="0" w:space="0" w:color="auto"/>
        <w:bottom w:val="none" w:sz="0" w:space="0" w:color="auto"/>
        <w:right w:val="none" w:sz="0" w:space="0" w:color="auto"/>
      </w:divBdr>
    </w:div>
    <w:div w:id="1869954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hangazitso.org.tr/bilgi-bankasi/151/dis-paydas-analizi-anket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1232</TotalTime>
  <Pages>1</Pages>
  <Words>223</Words>
  <Characters>1274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dc:creator>
  <cp:lastModifiedBy>W7</cp:lastModifiedBy>
  <cp:revision>13</cp:revision>
  <dcterms:created xsi:type="dcterms:W3CDTF">2019-07-04T08:12:00Z</dcterms:created>
  <dcterms:modified xsi:type="dcterms:W3CDTF">2019-11-18T09:21:00Z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Microsoft® Excel® 2010</vt:lpwstr>
  </property>
  <property fmtid="{D5CDD505-2E9C-101B-9397-08002B2CF9AE}" pid="4" name="LastSaved">
    <vt:filetime>2019-07-04T00:00:00Z</vt:filetime>
  </property>
</Properties>
</file>